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22" w:rsidRPr="00855922" w:rsidRDefault="00855922" w:rsidP="00855922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Информационно-аналитическая справка от 31.05.2020 года</w:t>
      </w:r>
    </w:p>
    <w:p w:rsidR="00855922" w:rsidRPr="00855922" w:rsidRDefault="00855922" w:rsidP="00855922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по дистанционному обучению в период пандемии</w:t>
      </w:r>
    </w:p>
    <w:p w:rsidR="00855922" w:rsidRDefault="00855922" w:rsidP="0085592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М</w:t>
      </w:r>
      <w:r w:rsidRPr="0085592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ОУ «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Чубаровская начальная школа – детский сад</w:t>
      </w:r>
      <w:r w:rsidRPr="0085592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55922" w:rsidRPr="00855922" w:rsidRDefault="00855922" w:rsidP="00855922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55922" w:rsidRPr="00855922" w:rsidRDefault="00855922" w:rsidP="00855922">
      <w:p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соответствии с Указом Президента РФ №239 от 02.04.2020г. «О мерах по обеспечению санитарно-эпидемиологического благополучия населения на территории РФ в связи с распространением </w:t>
      </w:r>
      <w:proofErr w:type="spell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инфекции (COVID-19)», в период с 6 апреля по 29 мая 2020 года», в </w:t>
      </w:r>
      <w:r w:rsidRPr="0085592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МОУ «Чубаровская начальная школа – детский сад</w:t>
      </w:r>
      <w:r w:rsidRPr="0085592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»</w:t>
      </w: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было организовано обучения по программам начального общего образования с применением дистанционных образовательных технологий.</w:t>
      </w:r>
      <w:proofErr w:type="gramEnd"/>
    </w:p>
    <w:p w:rsidR="00855922" w:rsidRPr="00855922" w:rsidRDefault="00855922" w:rsidP="00855922">
      <w:p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Всего в школе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17</w:t>
      </w: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Дистанционным обучением </w:t>
      </w:r>
      <w:proofErr w:type="gram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17</w:t>
      </w: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855922" w:rsidRPr="00855922" w:rsidRDefault="00855922" w:rsidP="00855922">
      <w:p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Была проделана следующая работа: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Проведено информирование всех родителей (законных представителей) учащихся о новой форме обучения. Собраны в электронном виде согласия на дистанционное обучение.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Проведен ряд мониторинговых </w:t>
      </w:r>
      <w:proofErr w:type="gram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мероприятий</w:t>
      </w:r>
      <w:proofErr w:type="gram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как среди учителей, так и среди учащихся и их родителей, позволяющих узнать технические возможности для перехода на электронное, дистанционное обучение.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Разработались локальные акты, приказы, регламентирующие деятельность школы по организации дистанционного обучения.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Сформировано расписание занятий на каждый учебный день по учебным планам по каждой дисциплине, а также сокращено время урока до 30 минут.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школьном сайте размещаются актуальные новости для всех участников образовательного процесса. Создан и ведется специальный раздел «Дистанционное обучение» с полезной информацией.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Проведена работа по восстановлению доступа для учеников и их родителей в электронном журнале.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Создана электронная учительская для учителей школы в программе </w:t>
      </w:r>
      <w:proofErr w:type="spell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котором обсуждается актуальная информация, с учащимися работа проходит через </w:t>
      </w:r>
      <w:proofErr w:type="spell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Одноклассники, </w:t>
      </w:r>
      <w:proofErr w:type="gram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VK</w:t>
      </w:r>
      <w:proofErr w:type="gram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где реализуется быстрая обратная связь.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Изучены различные платформы, предлагающие свои услуги по организации электронного, дистанционного обучения. Платформ много, но мы остановили свой выбор на нескольких: </w:t>
      </w:r>
      <w:proofErr w:type="spell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.р</w:t>
      </w:r>
      <w:proofErr w:type="gram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</w:t>
      </w:r>
      <w:proofErr w:type="spell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1 сентября.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Учителя школы активно ищут интересные и полезные материалы для проведения онлайн уроков, делают рассылки ссылок уроков учащимся для просмотра.</w:t>
      </w:r>
    </w:p>
    <w:p w:rsidR="00855922" w:rsidRPr="00855922" w:rsidRDefault="00855922" w:rsidP="00855922">
      <w:pPr>
        <w:numPr>
          <w:ilvl w:val="0"/>
          <w:numId w:val="1"/>
        </w:num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Были внесены изменения в рабочие программы по предметам, календарный график. В них было отражено, что образовательный процесс ведется с помощью дистанционных технологий.</w:t>
      </w:r>
    </w:p>
    <w:p w:rsidR="00855922" w:rsidRPr="00855922" w:rsidRDefault="00855922" w:rsidP="00855922">
      <w:p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Учителя контролировали результаты обучения регулярно дистанционно, используя разные способы контроля успеваемости учащихся в зависимости от технических возможностей учеников.</w:t>
      </w:r>
    </w:p>
    <w:p w:rsidR="00855922" w:rsidRPr="00855922" w:rsidRDefault="00855922" w:rsidP="00855922">
      <w:p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Заполняли журналы в обычном режиме. Во время дистанционного обучения делали об этом пометку в графе «Комментарии» или «Тема урока». Оценки за работы выставлялись в графы с теми датами, когда ученик их выполнял.</w:t>
      </w:r>
    </w:p>
    <w:p w:rsidR="00855922" w:rsidRPr="00855922" w:rsidRDefault="00855922" w:rsidP="00855922">
      <w:pPr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 xml:space="preserve">При дистанционном обучении особенно важна связь с родителями, потому что они организуют рабочую обстановку для ребенка и следят, чтобы они вовремя участвовали в учебном процессе. По сути, от родителей зависит, насколько ребенок сможет учиться дистанционно. Связь с родителями осуществлялась любым удобным способом – по телефону, в </w:t>
      </w:r>
      <w:proofErr w:type="spellStart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8559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по электронной почте. Родители были в курсе всех деталей дистанционного обучения.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55922" w:rsidRPr="00855922" w:rsidTr="0085592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22" w:rsidRPr="00855922" w:rsidRDefault="00855922" w:rsidP="00855922">
            <w:pPr>
              <w:shd w:val="clear" w:color="auto" w:fill="FFFFFF"/>
              <w:spacing w:after="15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Учителя комментировали свои замечания к работам обучающихся в виде тестовых или аудио рецензий, устных онлайн-консультаций, воздерживались от необоснованной оценки работ обучающихся, особенно в младших классах, где </w:t>
            </w:r>
            <w:proofErr w:type="gramStart"/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еще не сформированы.</w:t>
            </w:r>
          </w:p>
          <w:p w:rsidR="00855922" w:rsidRPr="00855922" w:rsidRDefault="00855922" w:rsidP="00855922">
            <w:pPr>
              <w:shd w:val="clear" w:color="auto" w:fill="FFFFFF"/>
              <w:spacing w:after="15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Учет посещаемости велся в электронном классном журнале или отдельном журнале посещений. Родители осуществляли контроль за </w:t>
            </w:r>
            <w:proofErr w:type="gramStart"/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через группы в социальных сетях и электронный журнал.</w:t>
            </w:r>
          </w:p>
          <w:p w:rsidR="00855922" w:rsidRPr="00855922" w:rsidRDefault="00855922" w:rsidP="00855922">
            <w:pPr>
              <w:shd w:val="clear" w:color="auto" w:fill="FFFFFF"/>
              <w:spacing w:after="15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55922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Вывод и рекомендации:</w:t>
            </w:r>
          </w:p>
          <w:p w:rsidR="00855922" w:rsidRPr="00855922" w:rsidRDefault="00855922" w:rsidP="00855922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Дистанционное обучение в школе проходило организованно.</w:t>
            </w:r>
          </w:p>
          <w:p w:rsidR="00855922" w:rsidRPr="00855922" w:rsidRDefault="00855922" w:rsidP="00855922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Все учителя освоили интернет ресурсы, активно использовали в работе.</w:t>
            </w:r>
          </w:p>
          <w:p w:rsidR="00855922" w:rsidRPr="00855922" w:rsidRDefault="00855922" w:rsidP="00855922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5592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Велась активная работа с родителями учащихся. Без них обучение было бы очень сложным и трудным.</w:t>
            </w:r>
          </w:p>
          <w:p w:rsidR="00855922" w:rsidRPr="00855922" w:rsidRDefault="00855922" w:rsidP="008559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55922" w:rsidRDefault="00855922" w:rsidP="00855922">
      <w:pPr>
        <w:jc w:val="both"/>
      </w:pPr>
      <w:r>
        <w:t xml:space="preserve">   </w:t>
      </w:r>
    </w:p>
    <w:p w:rsidR="00855922" w:rsidRDefault="00855922" w:rsidP="00855922">
      <w:r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D48BC7" wp14:editId="63032D87">
            <wp:simplePos x="0" y="0"/>
            <wp:positionH relativeFrom="column">
              <wp:posOffset>2053590</wp:posOffset>
            </wp:positionH>
            <wp:positionV relativeFrom="paragraph">
              <wp:posOffset>-635</wp:posOffset>
            </wp:positionV>
            <wp:extent cx="1485900" cy="1485900"/>
            <wp:effectExtent l="0" t="0" r="0" b="0"/>
            <wp:wrapNone/>
            <wp:docPr id="1" name="Рисунок 1" descr="C:\Users\User\Desktop\на сайт 2018\печать с под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18\печать с подпись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339" w:rsidRPr="00855922" w:rsidRDefault="00855922" w:rsidP="00855922">
      <w:pPr>
        <w:jc w:val="center"/>
        <w:rPr>
          <w:rFonts w:ascii="Liberation Serif" w:hAnsi="Liberation Serif"/>
          <w:sz w:val="24"/>
          <w:szCs w:val="24"/>
        </w:rPr>
      </w:pPr>
      <w:r w:rsidRPr="00855922">
        <w:rPr>
          <w:rFonts w:ascii="Liberation Serif" w:hAnsi="Liberation Serif"/>
          <w:sz w:val="24"/>
          <w:szCs w:val="24"/>
        </w:rPr>
        <w:t xml:space="preserve">Директор:                                                         В.В. </w:t>
      </w:r>
      <w:proofErr w:type="spellStart"/>
      <w:r w:rsidRPr="00855922">
        <w:rPr>
          <w:rFonts w:ascii="Liberation Serif" w:hAnsi="Liberation Serif"/>
          <w:sz w:val="24"/>
          <w:szCs w:val="24"/>
        </w:rPr>
        <w:t>Кузев</w:t>
      </w:r>
      <w:bookmarkStart w:id="0" w:name="_GoBack"/>
      <w:bookmarkEnd w:id="0"/>
      <w:r w:rsidRPr="00855922">
        <w:rPr>
          <w:rFonts w:ascii="Liberation Serif" w:hAnsi="Liberation Serif"/>
          <w:sz w:val="24"/>
          <w:szCs w:val="24"/>
        </w:rPr>
        <w:t>анова</w:t>
      </w:r>
      <w:proofErr w:type="spellEnd"/>
    </w:p>
    <w:sectPr w:rsidR="00615339" w:rsidRPr="0085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BCF"/>
    <w:multiLevelType w:val="multilevel"/>
    <w:tmpl w:val="869E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47DAD"/>
    <w:multiLevelType w:val="multilevel"/>
    <w:tmpl w:val="6E16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2"/>
    <w:rsid w:val="002E3A77"/>
    <w:rsid w:val="00340482"/>
    <w:rsid w:val="00615339"/>
    <w:rsid w:val="008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2021-01-22T04:26:00Z</dcterms:created>
  <dcterms:modified xsi:type="dcterms:W3CDTF">2021-01-22T04:26:00Z</dcterms:modified>
</cp:coreProperties>
</file>